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2F26" w14:textId="77777777" w:rsidR="00D1551A" w:rsidRPr="00650D19" w:rsidRDefault="00D1551A" w:rsidP="00D1551A">
      <w:pPr>
        <w:adjustRightInd w:val="0"/>
        <w:snapToGrid w:val="0"/>
        <w:jc w:val="center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29F005B7" wp14:editId="47184785">
            <wp:extent cx="5400040" cy="1034415"/>
            <wp:effectExtent l="0" t="0" r="0" b="0"/>
            <wp:docPr id="1685873673" name="Picture 1" descr="A purple text with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73673" name="Picture 1" descr="A purple text with a cros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86D1" w14:textId="77777777" w:rsidR="00D1551A" w:rsidRPr="00650D19" w:rsidRDefault="00D1551A" w:rsidP="00D1551A">
      <w:pPr>
        <w:adjustRightInd w:val="0"/>
        <w:snapToGrid w:val="0"/>
        <w:jc w:val="center"/>
        <w:rPr>
          <w:rFonts w:ascii="Arial" w:hAnsi="Arial"/>
          <w:b/>
        </w:rPr>
      </w:pPr>
      <w:r w:rsidRPr="00650D19">
        <w:rPr>
          <w:noProof/>
        </w:rPr>
        <w:drawing>
          <wp:inline distT="0" distB="0" distL="0" distR="0" wp14:anchorId="4F60352B" wp14:editId="38E4892A">
            <wp:extent cx="5400040" cy="666115"/>
            <wp:effectExtent l="0" t="0" r="0" b="635"/>
            <wp:docPr id="1543456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090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DABD" w14:textId="03825390" w:rsidR="00D1551A" w:rsidRPr="00F7481E" w:rsidRDefault="00D1551A" w:rsidP="00D1551A">
      <w:pPr>
        <w:adjustRightInd w:val="0"/>
        <w:snapToGrid w:val="0"/>
        <w:jc w:val="center"/>
        <w:rPr>
          <w:b/>
          <w:color w:val="7030A0"/>
        </w:rPr>
      </w:pPr>
      <w:r w:rsidRPr="00650D19">
        <w:rPr>
          <w:b/>
          <w:color w:val="7030A0"/>
        </w:rPr>
        <w:t>190 Worcester Street, Christchurch 8011</w:t>
      </w:r>
      <w:r w:rsidR="00F7481E">
        <w:rPr>
          <w:b/>
          <w:color w:val="7030A0"/>
        </w:rPr>
        <w:br/>
      </w:r>
      <w:hyperlink r:id="rId9" w:history="1">
        <w:r w:rsidR="00F7481E" w:rsidRPr="00F7481E">
          <w:rPr>
            <w:b/>
            <w:color w:val="7030A0"/>
          </w:rPr>
          <w:t>www.canterburywomen.org</w:t>
        </w:r>
      </w:hyperlink>
      <w:r w:rsidR="00F7481E" w:rsidRPr="00F7481E">
        <w:rPr>
          <w:b/>
          <w:color w:val="7030A0"/>
        </w:rPr>
        <w:br/>
        <w:t>canterburywomens@gmail.com</w:t>
      </w:r>
    </w:p>
    <w:p w14:paraId="097C9C01" w14:textId="77777777" w:rsidR="00D1551A" w:rsidRDefault="00D1551A" w:rsidP="0047653E">
      <w:pPr>
        <w:pStyle w:val="Heading1"/>
        <w:sectPr w:rsidR="00D1551A" w:rsidSect="00D1551A">
          <w:footerReference w:type="even" r:id="rId10"/>
          <w:footerReference w:type="default" r:id="rId11"/>
          <w:footerReference w:type="first" r:id="rId12"/>
          <w:pgSz w:w="11906" w:h="16838" w:code="9"/>
          <w:pgMar w:top="1134" w:right="1928" w:bottom="1134" w:left="1474" w:header="709" w:footer="709" w:gutter="0"/>
          <w:cols w:space="708"/>
          <w:docGrid w:linePitch="360"/>
        </w:sectPr>
      </w:pPr>
    </w:p>
    <w:p w14:paraId="0FAF12BD" w14:textId="77777777" w:rsidR="00F7481E" w:rsidRDefault="00F7481E" w:rsidP="00F7481E">
      <w:pPr>
        <w:shd w:val="clear" w:color="auto" w:fill="FFFFFF"/>
        <w:spacing w:before="240" w:after="240"/>
        <w:jc w:val="center"/>
        <w:rPr>
          <w:rFonts w:ascii="Arial" w:hAnsi="Arial" w:cs="Arial"/>
          <w:b/>
          <w:color w:val="222222"/>
          <w:sz w:val="36"/>
        </w:rPr>
      </w:pPr>
      <w:r w:rsidRPr="00E0107D">
        <w:rPr>
          <w:rFonts w:ascii="Arial" w:hAnsi="Arial" w:cs="Arial"/>
          <w:b/>
          <w:color w:val="222222"/>
          <w:sz w:val="36"/>
        </w:rPr>
        <w:t>Membership Application</w:t>
      </w:r>
    </w:p>
    <w:p w14:paraId="4A6E9575" w14:textId="77777777" w:rsidR="00F7481E" w:rsidRPr="00E0107D" w:rsidRDefault="00F7481E" w:rsidP="00F7481E">
      <w:pPr>
        <w:adjustRightInd w:val="0"/>
        <w:snapToGrid w:val="0"/>
        <w:spacing w:before="240"/>
        <w:jc w:val="both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color w:val="222222"/>
        </w:rPr>
        <w:t xml:space="preserve">I wish to </w:t>
      </w:r>
      <w:r w:rsidRPr="00E0107D">
        <w:rPr>
          <w:rFonts w:ascii="Arial" w:hAnsi="Arial" w:cs="Arial"/>
          <w:b/>
          <w:color w:val="222222"/>
        </w:rPr>
        <w:t>apply for</w:t>
      </w:r>
      <w:r>
        <w:rPr>
          <w:rFonts w:ascii="Arial" w:hAnsi="Arial" w:cs="Arial"/>
          <w:b/>
          <w:color w:val="222222"/>
        </w:rPr>
        <w:t xml:space="preserve"> </w:t>
      </w:r>
      <w:r w:rsidRPr="00E0107D">
        <w:rPr>
          <w:rFonts w:ascii="Arial" w:hAnsi="Arial" w:cs="Arial"/>
          <w:b/>
          <w:color w:val="222222"/>
        </w:rPr>
        <w:t>/</w:t>
      </w:r>
      <w:r>
        <w:rPr>
          <w:rFonts w:ascii="Arial" w:hAnsi="Arial" w:cs="Arial"/>
          <w:b/>
          <w:color w:val="222222"/>
        </w:rPr>
        <w:t xml:space="preserve"> </w:t>
      </w:r>
      <w:r w:rsidRPr="00E0107D">
        <w:rPr>
          <w:rFonts w:ascii="Arial" w:hAnsi="Arial" w:cs="Arial"/>
          <w:b/>
          <w:color w:val="222222"/>
        </w:rPr>
        <w:t>renew my</w:t>
      </w:r>
      <w:r w:rsidRPr="00E0107D">
        <w:rPr>
          <w:rFonts w:ascii="Arial" w:hAnsi="Arial" w:cs="Arial"/>
          <w:color w:val="222222"/>
        </w:rPr>
        <w:t xml:space="preserve"> </w:t>
      </w:r>
      <w:r w:rsidRPr="00E0107D">
        <w:rPr>
          <w:rFonts w:ascii="Arial" w:hAnsi="Arial" w:cs="Arial"/>
          <w:i/>
          <w:color w:val="222222"/>
        </w:rPr>
        <w:t>[delete one]</w:t>
      </w:r>
      <w:r w:rsidRPr="00E0107D">
        <w:rPr>
          <w:rFonts w:ascii="Arial" w:hAnsi="Arial" w:cs="Arial"/>
          <w:color w:val="222222"/>
        </w:rPr>
        <w:t xml:space="preserve"> membership of the Canterbury Women’s Club.  I agree to conform to the rules and regulations of the Club.</w:t>
      </w:r>
    </w:p>
    <w:p w14:paraId="0F687735" w14:textId="77777777" w:rsidR="00F7481E" w:rsidRPr="00E0107D" w:rsidRDefault="00F7481E" w:rsidP="00F7481E">
      <w:pPr>
        <w:tabs>
          <w:tab w:val="left" w:pos="1843"/>
          <w:tab w:val="right" w:leader="dot" w:pos="8505"/>
        </w:tabs>
        <w:adjustRightInd w:val="0"/>
        <w:snapToGrid w:val="0"/>
        <w:spacing w:before="240"/>
        <w:ind w:left="567" w:right="284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color w:val="222222"/>
        </w:rPr>
        <w:t>Name:</w:t>
      </w:r>
      <w:r w:rsidRPr="00E0107D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</w:p>
    <w:p w14:paraId="35B1ED98" w14:textId="77777777" w:rsidR="00F7481E" w:rsidRPr="00E0107D" w:rsidRDefault="00F7481E" w:rsidP="00F7481E">
      <w:pPr>
        <w:tabs>
          <w:tab w:val="left" w:pos="1843"/>
          <w:tab w:val="right" w:leader="dot" w:pos="8505"/>
        </w:tabs>
        <w:adjustRightInd w:val="0"/>
        <w:snapToGrid w:val="0"/>
        <w:spacing w:before="240"/>
        <w:ind w:left="567" w:right="284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color w:val="222222"/>
        </w:rPr>
        <w:t>Address:</w:t>
      </w:r>
      <w:r w:rsidRPr="00E0107D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</w:p>
    <w:p w14:paraId="05F4A2AF" w14:textId="77777777" w:rsidR="00F7481E" w:rsidRPr="00E0107D" w:rsidRDefault="00F7481E" w:rsidP="00F7481E">
      <w:pPr>
        <w:tabs>
          <w:tab w:val="left" w:pos="1843"/>
          <w:tab w:val="left" w:leader="dot" w:pos="4111"/>
          <w:tab w:val="left" w:pos="5245"/>
          <w:tab w:val="left" w:leader="dot" w:pos="7797"/>
          <w:tab w:val="right" w:leader="dot" w:pos="8505"/>
        </w:tabs>
        <w:adjustRightInd w:val="0"/>
        <w:snapToGrid w:val="0"/>
        <w:spacing w:before="240"/>
        <w:ind w:left="567" w:right="284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color w:val="222222"/>
        </w:rPr>
        <w:t>Phone:</w:t>
      </w:r>
      <w:r w:rsidRPr="00E0107D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(home);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(mobile)</w:t>
      </w:r>
    </w:p>
    <w:p w14:paraId="1511CB79" w14:textId="77777777" w:rsidR="00F7481E" w:rsidRPr="00E0107D" w:rsidRDefault="00F7481E" w:rsidP="00F7481E">
      <w:pPr>
        <w:tabs>
          <w:tab w:val="left" w:pos="1843"/>
          <w:tab w:val="right" w:leader="dot" w:pos="8505"/>
        </w:tabs>
        <w:adjustRightInd w:val="0"/>
        <w:snapToGrid w:val="0"/>
        <w:spacing w:before="240"/>
        <w:ind w:left="567" w:right="284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color w:val="222222"/>
        </w:rPr>
        <w:t>Email:</w:t>
      </w:r>
      <w:r w:rsidRPr="00E0107D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</w:p>
    <w:p w14:paraId="66B7A7C3" w14:textId="77777777" w:rsidR="00F7481E" w:rsidRPr="00E0107D" w:rsidRDefault="00F7481E" w:rsidP="00F7481E">
      <w:pPr>
        <w:tabs>
          <w:tab w:val="left" w:pos="1843"/>
          <w:tab w:val="right" w:leader="dot" w:pos="8505"/>
        </w:tabs>
        <w:adjustRightInd w:val="0"/>
        <w:snapToGrid w:val="0"/>
        <w:spacing w:before="240"/>
        <w:ind w:left="567" w:right="2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Signed: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i/>
          <w:color w:val="222222"/>
        </w:rPr>
        <w:t>[if posting]</w:t>
      </w:r>
      <w:r>
        <w:rPr>
          <w:rFonts w:ascii="Arial" w:hAnsi="Arial" w:cs="Arial"/>
          <w:i/>
          <w:color w:val="222222"/>
        </w:rPr>
        <w:tab/>
      </w:r>
    </w:p>
    <w:p w14:paraId="2EABD6A2" w14:textId="77777777" w:rsidR="00F7481E" w:rsidRPr="00E0107D" w:rsidRDefault="00F7481E" w:rsidP="00F7481E">
      <w:pPr>
        <w:tabs>
          <w:tab w:val="left" w:pos="1843"/>
          <w:tab w:val="right" w:leader="dot" w:pos="4678"/>
          <w:tab w:val="right" w:leader="dot" w:pos="8505"/>
        </w:tabs>
        <w:adjustRightInd w:val="0"/>
        <w:snapToGrid w:val="0"/>
        <w:spacing w:before="240"/>
        <w:ind w:left="567" w:right="284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color w:val="222222"/>
        </w:rPr>
        <w:t>Date:</w:t>
      </w:r>
      <w:r w:rsidRPr="00E0107D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</w:p>
    <w:p w14:paraId="1155C2D2" w14:textId="77777777" w:rsidR="00F7481E" w:rsidRPr="00655E2A" w:rsidRDefault="00F7481E" w:rsidP="00F7481E">
      <w:pPr>
        <w:adjustRightInd w:val="0"/>
        <w:snapToGrid w:val="0"/>
        <w:spacing w:before="600"/>
        <w:ind w:left="284" w:right="284"/>
        <w:jc w:val="center"/>
        <w:rPr>
          <w:rFonts w:ascii="Arial" w:hAnsi="Arial" w:cs="Arial"/>
          <w:b/>
          <w:color w:val="222222"/>
        </w:rPr>
      </w:pPr>
      <w:r w:rsidRPr="00655E2A">
        <w:rPr>
          <w:rFonts w:ascii="Arial" w:hAnsi="Arial" w:cs="Arial"/>
          <w:b/>
          <w:color w:val="222222"/>
        </w:rPr>
        <w:t>New Members Only</w:t>
      </w:r>
    </w:p>
    <w:p w14:paraId="221FAE16" w14:textId="77777777" w:rsidR="00F7481E" w:rsidRDefault="00F7481E" w:rsidP="00F7481E">
      <w:pPr>
        <w:tabs>
          <w:tab w:val="left" w:pos="1843"/>
          <w:tab w:val="left" w:pos="4111"/>
          <w:tab w:val="left" w:pos="5245"/>
          <w:tab w:val="left" w:pos="7513"/>
        </w:tabs>
        <w:adjustRightInd w:val="0"/>
        <w:snapToGrid w:val="0"/>
        <w:spacing w:before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Please ask a current member of the Canterbury Women’s Club to fill in the declaration below or email this declaration to the Club care of:</w:t>
      </w:r>
    </w:p>
    <w:p w14:paraId="34663385" w14:textId="77777777" w:rsidR="00F7481E" w:rsidRDefault="00F7481E" w:rsidP="00F7481E">
      <w:pPr>
        <w:tabs>
          <w:tab w:val="left" w:pos="1843"/>
          <w:tab w:val="left" w:pos="4111"/>
          <w:tab w:val="left" w:pos="5245"/>
          <w:tab w:val="left" w:pos="7513"/>
        </w:tabs>
        <w:adjustRightInd w:val="0"/>
        <w:snapToGrid w:val="0"/>
        <w:spacing w:before="120" w:after="120"/>
        <w:jc w:val="center"/>
        <w:rPr>
          <w:rFonts w:ascii="Arial" w:hAnsi="Arial" w:cs="Arial"/>
          <w:color w:val="222222"/>
        </w:rPr>
      </w:pPr>
      <w:hyperlink r:id="rId13" w:history="1">
        <w:r w:rsidRPr="00D434A1">
          <w:rPr>
            <w:rStyle w:val="Hyperlink"/>
            <w:rFonts w:ascii="Arial" w:hAnsi="Arial" w:cs="Arial"/>
          </w:rPr>
          <w:t>beverley.lord@canterbury.ac.nz</w:t>
        </w:r>
      </w:hyperlink>
    </w:p>
    <w:p w14:paraId="4FD351A1" w14:textId="77777777" w:rsidR="00F7481E" w:rsidRDefault="00F7481E" w:rsidP="00F7481E">
      <w:pPr>
        <w:tabs>
          <w:tab w:val="right" w:leader="dot" w:pos="8505"/>
        </w:tabs>
        <w:adjustRightInd w:val="0"/>
        <w:snapToGrid w:val="0"/>
        <w:spacing w:before="240"/>
        <w:ind w:left="567" w:right="2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I, </w:t>
      </w:r>
      <w:r>
        <w:rPr>
          <w:rFonts w:ascii="Arial" w:hAnsi="Arial" w:cs="Arial"/>
          <w:color w:val="222222"/>
        </w:rPr>
        <w:tab/>
        <w:t>(</w:t>
      </w:r>
      <w:r w:rsidRPr="00246D04">
        <w:rPr>
          <w:rFonts w:ascii="Arial" w:hAnsi="Arial" w:cs="Arial"/>
          <w:i/>
          <w:color w:val="222222"/>
        </w:rPr>
        <w:t>name of current member</w:t>
      </w:r>
      <w:r>
        <w:rPr>
          <w:rFonts w:ascii="Arial" w:hAnsi="Arial" w:cs="Arial"/>
          <w:i/>
          <w:color w:val="222222"/>
        </w:rPr>
        <w:t>)</w:t>
      </w:r>
      <w:r w:rsidRPr="00246D04">
        <w:rPr>
          <w:rFonts w:ascii="Arial" w:hAnsi="Arial" w:cs="Arial"/>
          <w:color w:val="222222"/>
        </w:rPr>
        <w:t>,</w:t>
      </w:r>
    </w:p>
    <w:p w14:paraId="78EF5EEF" w14:textId="77777777" w:rsidR="00F7481E" w:rsidRDefault="00F7481E" w:rsidP="00F7481E">
      <w:pPr>
        <w:tabs>
          <w:tab w:val="right" w:leader="dot" w:pos="8505"/>
        </w:tabs>
        <w:adjustRightInd w:val="0"/>
        <w:snapToGrid w:val="0"/>
        <w:spacing w:before="240"/>
        <w:ind w:left="567" w:right="284"/>
        <w:rPr>
          <w:rFonts w:ascii="Arial" w:hAnsi="Arial" w:cs="Arial"/>
          <w:color w:val="222222"/>
        </w:rPr>
      </w:pPr>
      <w:r w:rsidRPr="00246D04">
        <w:rPr>
          <w:rFonts w:ascii="Arial" w:hAnsi="Arial" w:cs="Arial"/>
          <w:color w:val="222222"/>
        </w:rPr>
        <w:t>recommend that</w:t>
      </w:r>
    </w:p>
    <w:p w14:paraId="1219E1AD" w14:textId="77777777" w:rsidR="00F7481E" w:rsidRDefault="00F7481E" w:rsidP="00F7481E">
      <w:pPr>
        <w:tabs>
          <w:tab w:val="right" w:leader="dot" w:pos="8505"/>
        </w:tabs>
        <w:adjustRightInd w:val="0"/>
        <w:snapToGrid w:val="0"/>
        <w:spacing w:before="240"/>
        <w:ind w:left="567" w:right="284"/>
        <w:rPr>
          <w:rFonts w:ascii="Arial" w:hAnsi="Arial" w:cs="Arial"/>
          <w:i/>
          <w:color w:val="222222"/>
        </w:rPr>
      </w:pPr>
      <w:r>
        <w:rPr>
          <w:rFonts w:ascii="Arial" w:hAnsi="Arial" w:cs="Arial"/>
          <w:i/>
          <w:color w:val="222222"/>
        </w:rPr>
        <w:tab/>
        <w:t>(name of applicant)</w:t>
      </w:r>
    </w:p>
    <w:p w14:paraId="05F35E3A" w14:textId="77777777" w:rsidR="00F7481E" w:rsidRPr="00246D04" w:rsidRDefault="00F7481E" w:rsidP="00F7481E">
      <w:pPr>
        <w:tabs>
          <w:tab w:val="right" w:leader="dot" w:pos="8505"/>
        </w:tabs>
        <w:adjustRightInd w:val="0"/>
        <w:snapToGrid w:val="0"/>
        <w:spacing w:before="240"/>
        <w:ind w:left="567" w:right="2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be accepted as a member of the Canterbury Women’s Club for 2024-2025.</w:t>
      </w:r>
    </w:p>
    <w:p w14:paraId="64728945" w14:textId="77777777" w:rsidR="00F7481E" w:rsidRDefault="00F7481E" w:rsidP="00F7481E">
      <w:pPr>
        <w:tabs>
          <w:tab w:val="left" w:pos="1843"/>
          <w:tab w:val="left" w:pos="4111"/>
          <w:tab w:val="left" w:pos="5245"/>
          <w:tab w:val="left" w:pos="7513"/>
        </w:tabs>
        <w:adjustRightInd w:val="0"/>
        <w:snapToGrid w:val="0"/>
        <w:spacing w:before="36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Canterbury Women’s Club Committee will consider your application at the next monthly meeting and notify you of acceptance as a member.</w:t>
      </w:r>
    </w:p>
    <w:p w14:paraId="190910BC" w14:textId="77777777" w:rsidR="00F7481E" w:rsidRPr="00206E92" w:rsidRDefault="00F7481E" w:rsidP="00F7481E">
      <w:pPr>
        <w:tabs>
          <w:tab w:val="left" w:pos="1843"/>
          <w:tab w:val="left" w:pos="4111"/>
          <w:tab w:val="left" w:pos="5245"/>
          <w:tab w:val="left" w:pos="7513"/>
        </w:tabs>
        <w:adjustRightInd w:val="0"/>
        <w:snapToGrid w:val="0"/>
        <w:spacing w:before="360"/>
        <w:jc w:val="center"/>
        <w:rPr>
          <w:rFonts w:ascii="Arial" w:hAnsi="Arial" w:cs="Arial"/>
          <w:i/>
          <w:color w:val="222222"/>
        </w:rPr>
      </w:pPr>
      <w:r w:rsidRPr="00206E92">
        <w:rPr>
          <w:rFonts w:ascii="Arial" w:hAnsi="Arial" w:cs="Arial"/>
          <w:i/>
          <w:color w:val="222222"/>
        </w:rPr>
        <w:t>(See the next page for ways to lodge this application)</w:t>
      </w:r>
    </w:p>
    <w:p w14:paraId="0BD3A8A8" w14:textId="77777777" w:rsidR="00F7481E" w:rsidRDefault="00F7481E" w:rsidP="00F7481E">
      <w:pPr>
        <w:spacing w:after="200" w:line="276" w:lineRule="auto"/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b/>
          <w:i/>
          <w:color w:val="222222"/>
        </w:rPr>
        <w:br w:type="page"/>
      </w:r>
    </w:p>
    <w:p w14:paraId="51F9FCE3" w14:textId="77777777" w:rsidR="00F7481E" w:rsidRPr="00A44EA8" w:rsidRDefault="00F7481E" w:rsidP="00F7481E">
      <w:pPr>
        <w:adjustRightInd w:val="0"/>
        <w:snapToGrid w:val="0"/>
        <w:spacing w:before="240"/>
        <w:ind w:left="284" w:right="284"/>
        <w:rPr>
          <w:rFonts w:ascii="Arial" w:hAnsi="Arial" w:cs="Arial"/>
          <w:b/>
          <w:i/>
          <w:color w:val="222222"/>
        </w:rPr>
      </w:pPr>
      <w:r w:rsidRPr="00A44EA8">
        <w:rPr>
          <w:rFonts w:ascii="Arial" w:hAnsi="Arial" w:cs="Arial"/>
          <w:b/>
          <w:i/>
          <w:color w:val="222222"/>
        </w:rPr>
        <w:lastRenderedPageBreak/>
        <w:t>Either:</w:t>
      </w:r>
    </w:p>
    <w:p w14:paraId="7E6771B8" w14:textId="77777777" w:rsidR="00F7481E" w:rsidRPr="00E0107D" w:rsidRDefault="00F7481E" w:rsidP="00F7481E">
      <w:pPr>
        <w:tabs>
          <w:tab w:val="left" w:pos="4536"/>
        </w:tabs>
        <w:adjustRightInd w:val="0"/>
        <w:snapToGrid w:val="0"/>
        <w:spacing w:before="240"/>
        <w:ind w:left="1560" w:right="284" w:hanging="840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b/>
          <w:color w:val="222222"/>
        </w:rPr>
        <w:t>Pay</w:t>
      </w:r>
      <w:r>
        <w:rPr>
          <w:rFonts w:ascii="Arial" w:hAnsi="Arial" w:cs="Arial"/>
          <w:b/>
          <w:color w:val="222222"/>
        </w:rPr>
        <w:tab/>
      </w:r>
      <w:r w:rsidRPr="00E0107D">
        <w:rPr>
          <w:rFonts w:ascii="Arial" w:hAnsi="Arial" w:cs="Arial"/>
          <w:color w:val="222222"/>
        </w:rPr>
        <w:t xml:space="preserve">$40 membership fee by Internet banking to </w:t>
      </w:r>
      <w:r>
        <w:rPr>
          <w:rFonts w:ascii="Arial" w:hAnsi="Arial" w:cs="Arial"/>
          <w:color w:val="222222"/>
        </w:rPr>
        <w:br/>
      </w:r>
      <w:r w:rsidRPr="00E0107D">
        <w:rPr>
          <w:rFonts w:ascii="Arial" w:hAnsi="Arial" w:cs="Arial"/>
          <w:color w:val="222222"/>
        </w:rPr>
        <w:t xml:space="preserve">BNZ </w:t>
      </w:r>
      <w:r w:rsidRPr="00E0107D">
        <w:rPr>
          <w:rFonts w:ascii="Arial" w:hAnsi="Arial" w:cs="Arial"/>
          <w:bCs/>
          <w:color w:val="222222"/>
        </w:rPr>
        <w:t>02-0865-0024108-00</w:t>
      </w:r>
      <w:r>
        <w:rPr>
          <w:rFonts w:ascii="Arial" w:hAnsi="Arial" w:cs="Arial"/>
          <w:bCs/>
          <w:color w:val="222222"/>
        </w:rPr>
        <w:tab/>
      </w:r>
      <w:r w:rsidRPr="00E0107D">
        <w:rPr>
          <w:rFonts w:ascii="Arial" w:hAnsi="Arial" w:cs="Arial"/>
          <w:bCs/>
          <w:color w:val="222222"/>
        </w:rPr>
        <w:t>(put your name in the Particulars box</w:t>
      </w:r>
      <w:r>
        <w:rPr>
          <w:rFonts w:ascii="Arial" w:hAnsi="Arial" w:cs="Arial"/>
          <w:bCs/>
          <w:color w:val="222222"/>
        </w:rPr>
        <w:br/>
      </w:r>
      <w:r>
        <w:rPr>
          <w:rFonts w:ascii="Arial" w:hAnsi="Arial" w:cs="Arial"/>
          <w:bCs/>
          <w:color w:val="222222"/>
        </w:rPr>
        <w:tab/>
      </w:r>
      <w:r w:rsidRPr="00E0107D">
        <w:rPr>
          <w:rFonts w:ascii="Arial" w:hAnsi="Arial" w:cs="Arial"/>
          <w:bCs/>
          <w:color w:val="222222"/>
        </w:rPr>
        <w:t>for the Payee statement details)</w:t>
      </w:r>
    </w:p>
    <w:p w14:paraId="61829734" w14:textId="77777777" w:rsidR="00F7481E" w:rsidRDefault="00F7481E" w:rsidP="00F7481E">
      <w:pPr>
        <w:adjustRightInd w:val="0"/>
        <w:snapToGrid w:val="0"/>
        <w:spacing w:before="240"/>
        <w:ind w:left="1560" w:right="284" w:hanging="840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and</w:t>
      </w:r>
    </w:p>
    <w:p w14:paraId="69EF8D5D" w14:textId="77777777" w:rsidR="00F7481E" w:rsidRPr="00E0107D" w:rsidRDefault="00F7481E" w:rsidP="00F7481E">
      <w:pPr>
        <w:adjustRightInd w:val="0"/>
        <w:snapToGrid w:val="0"/>
        <w:ind w:left="1560" w:right="284" w:hanging="840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b/>
          <w:color w:val="222222"/>
        </w:rPr>
        <w:t>Email</w:t>
      </w:r>
      <w:r>
        <w:rPr>
          <w:rFonts w:ascii="Arial" w:hAnsi="Arial" w:cs="Arial"/>
          <w:b/>
          <w:color w:val="222222"/>
        </w:rPr>
        <w:tab/>
      </w:r>
      <w:r w:rsidRPr="00E0107D">
        <w:rPr>
          <w:rFonts w:ascii="Arial" w:hAnsi="Arial" w:cs="Arial"/>
          <w:color w:val="222222"/>
        </w:rPr>
        <w:t xml:space="preserve">this completed CWC Application form </w:t>
      </w:r>
      <w:r>
        <w:rPr>
          <w:rFonts w:ascii="Arial" w:hAnsi="Arial" w:cs="Arial"/>
          <w:color w:val="222222"/>
        </w:rPr>
        <w:t xml:space="preserve">(if new) </w:t>
      </w:r>
      <w:r>
        <w:rPr>
          <w:rFonts w:ascii="Arial" w:hAnsi="Arial" w:cs="Arial"/>
          <w:color w:val="222222"/>
        </w:rPr>
        <w:br/>
      </w:r>
      <w:r w:rsidRPr="00C5356D">
        <w:rPr>
          <w:rFonts w:ascii="Arial" w:hAnsi="Arial" w:cs="Arial"/>
          <w:b/>
          <w:i/>
          <w:color w:val="222222"/>
        </w:rPr>
        <w:t>or</w:t>
      </w:r>
      <w:r>
        <w:rPr>
          <w:rFonts w:ascii="Arial" w:hAnsi="Arial" w:cs="Arial"/>
          <w:i/>
          <w:color w:val="222222"/>
        </w:rPr>
        <w:t xml:space="preserve"> </w:t>
      </w:r>
      <w:r>
        <w:rPr>
          <w:rFonts w:ascii="Arial" w:hAnsi="Arial" w:cs="Arial"/>
          <w:color w:val="222222"/>
        </w:rPr>
        <w:t>confirmation of contact details (if renewing)</w:t>
      </w:r>
      <w:r>
        <w:rPr>
          <w:rFonts w:ascii="Arial" w:hAnsi="Arial" w:cs="Arial"/>
          <w:color w:val="222222"/>
        </w:rPr>
        <w:br/>
      </w:r>
      <w:r w:rsidRPr="00C5356D">
        <w:rPr>
          <w:rFonts w:ascii="Arial" w:hAnsi="Arial" w:cs="Arial"/>
          <w:b/>
          <w:i/>
          <w:color w:val="222222"/>
        </w:rPr>
        <w:t>and</w:t>
      </w:r>
      <w:r>
        <w:rPr>
          <w:rFonts w:ascii="Arial" w:hAnsi="Arial" w:cs="Arial"/>
          <w:color w:val="222222"/>
        </w:rPr>
        <w:t xml:space="preserve"> notification that you've paid the membership fee</w:t>
      </w:r>
      <w:r>
        <w:rPr>
          <w:rFonts w:ascii="Arial" w:hAnsi="Arial" w:cs="Arial"/>
          <w:color w:val="222222"/>
        </w:rPr>
        <w:br/>
      </w:r>
      <w:r w:rsidRPr="00C5356D">
        <w:rPr>
          <w:rFonts w:ascii="Arial" w:hAnsi="Arial" w:cs="Arial"/>
          <w:b/>
          <w:color w:val="222222"/>
        </w:rPr>
        <w:t>to</w:t>
      </w:r>
      <w:r w:rsidRPr="00E0107D">
        <w:rPr>
          <w:rFonts w:ascii="Arial" w:hAnsi="Arial" w:cs="Arial"/>
          <w:color w:val="222222"/>
        </w:rPr>
        <w:t xml:space="preserve"> beverley.lord@canterbury.ac.nz</w:t>
      </w:r>
    </w:p>
    <w:p w14:paraId="260F2312" w14:textId="77777777" w:rsidR="00F7481E" w:rsidRPr="00A44EA8" w:rsidRDefault="00F7481E" w:rsidP="00F7481E">
      <w:pPr>
        <w:adjustRightInd w:val="0"/>
        <w:snapToGrid w:val="0"/>
        <w:spacing w:before="240"/>
        <w:ind w:left="284" w:right="284"/>
        <w:rPr>
          <w:rFonts w:ascii="Arial" w:hAnsi="Arial" w:cs="Arial"/>
          <w:b/>
          <w:i/>
          <w:color w:val="222222"/>
        </w:rPr>
      </w:pPr>
      <w:r w:rsidRPr="00A44EA8">
        <w:rPr>
          <w:rFonts w:ascii="Arial" w:hAnsi="Arial" w:cs="Arial"/>
          <w:b/>
          <w:i/>
          <w:color w:val="222222"/>
        </w:rPr>
        <w:t>Or:</w:t>
      </w:r>
    </w:p>
    <w:p w14:paraId="2DC12DCD" w14:textId="77777777" w:rsidR="00F7481E" w:rsidRPr="00E0107D" w:rsidRDefault="00F7481E" w:rsidP="00F7481E">
      <w:pPr>
        <w:adjustRightInd w:val="0"/>
        <w:snapToGrid w:val="0"/>
        <w:spacing w:before="240"/>
        <w:ind w:left="1560" w:right="284" w:hanging="840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b/>
          <w:bCs/>
          <w:color w:val="222222"/>
        </w:rPr>
        <w:t>Post</w:t>
      </w:r>
      <w:r>
        <w:rPr>
          <w:rFonts w:ascii="Arial" w:hAnsi="Arial" w:cs="Arial"/>
          <w:b/>
          <w:bCs/>
          <w:color w:val="222222"/>
        </w:rPr>
        <w:tab/>
      </w:r>
      <w:r w:rsidRPr="00E0107D">
        <w:rPr>
          <w:rFonts w:ascii="Arial" w:hAnsi="Arial" w:cs="Arial"/>
          <w:bCs/>
          <w:color w:val="222222"/>
        </w:rPr>
        <w:t xml:space="preserve">this </w:t>
      </w:r>
      <w:r>
        <w:rPr>
          <w:rFonts w:ascii="Arial" w:hAnsi="Arial" w:cs="Arial"/>
          <w:bCs/>
          <w:color w:val="222222"/>
        </w:rPr>
        <w:t xml:space="preserve">completed </w:t>
      </w:r>
      <w:r w:rsidRPr="00E0107D">
        <w:rPr>
          <w:rFonts w:ascii="Arial" w:hAnsi="Arial" w:cs="Arial"/>
          <w:bCs/>
          <w:color w:val="222222"/>
        </w:rPr>
        <w:t>CWC Application form</w:t>
      </w:r>
      <w:r>
        <w:rPr>
          <w:rFonts w:ascii="Arial" w:hAnsi="Arial" w:cs="Arial"/>
          <w:bCs/>
          <w:color w:val="222222"/>
        </w:rPr>
        <w:br/>
      </w:r>
      <w:r w:rsidRPr="00E0107D">
        <w:rPr>
          <w:rFonts w:ascii="Arial" w:hAnsi="Arial" w:cs="Arial"/>
          <w:bCs/>
          <w:color w:val="222222"/>
        </w:rPr>
        <w:t xml:space="preserve">(with </w:t>
      </w:r>
      <w:r w:rsidRPr="00E0107D">
        <w:rPr>
          <w:rFonts w:ascii="Arial" w:hAnsi="Arial" w:cs="Arial"/>
          <w:color w:val="222222"/>
        </w:rPr>
        <w:t>$40 annual membership fee</w:t>
      </w:r>
      <w:r w:rsidRPr="00E0107D">
        <w:rPr>
          <w:rFonts w:ascii="Arial" w:hAnsi="Arial" w:cs="Arial"/>
          <w:bCs/>
          <w:color w:val="222222"/>
        </w:rPr>
        <w:t>) to:</w:t>
      </w:r>
      <w:r w:rsidRPr="00A44EA8">
        <w:rPr>
          <w:rFonts w:ascii="Arial" w:hAnsi="Arial" w:cs="Arial"/>
          <w:color w:val="222222"/>
        </w:rPr>
        <w:t xml:space="preserve"> </w:t>
      </w:r>
    </w:p>
    <w:p w14:paraId="6706D727" w14:textId="77777777" w:rsidR="00F7481E" w:rsidRPr="00E0107D" w:rsidRDefault="00F7481E" w:rsidP="00F7481E">
      <w:pPr>
        <w:shd w:val="clear" w:color="auto" w:fill="FFFFFF"/>
        <w:adjustRightInd w:val="0"/>
        <w:snapToGrid w:val="0"/>
        <w:spacing w:before="240"/>
        <w:ind w:left="1559" w:right="284"/>
        <w:rPr>
          <w:rFonts w:ascii="Arial" w:hAnsi="Arial" w:cs="Arial"/>
          <w:bCs/>
          <w:color w:val="222222"/>
        </w:rPr>
      </w:pPr>
      <w:r w:rsidRPr="00E0107D">
        <w:rPr>
          <w:rFonts w:ascii="Arial" w:hAnsi="Arial" w:cs="Arial"/>
          <w:bCs/>
          <w:color w:val="222222"/>
        </w:rPr>
        <w:t>Beverley Lord</w:t>
      </w:r>
    </w:p>
    <w:p w14:paraId="0C78F087" w14:textId="77777777" w:rsidR="00F7481E" w:rsidRPr="00E0107D" w:rsidRDefault="00F7481E" w:rsidP="00F7481E">
      <w:pPr>
        <w:shd w:val="clear" w:color="auto" w:fill="FFFFFF"/>
        <w:adjustRightInd w:val="0"/>
        <w:snapToGrid w:val="0"/>
        <w:ind w:left="1559" w:right="284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color w:val="222222"/>
        </w:rPr>
        <w:t>Canterbury Women’s Club, Inc.</w:t>
      </w:r>
    </w:p>
    <w:p w14:paraId="16B01A1A" w14:textId="77777777" w:rsidR="00F7481E" w:rsidRPr="00E0107D" w:rsidRDefault="00F7481E" w:rsidP="00F7481E">
      <w:pPr>
        <w:shd w:val="clear" w:color="auto" w:fill="FFFFFF"/>
        <w:adjustRightInd w:val="0"/>
        <w:snapToGrid w:val="0"/>
        <w:ind w:left="1559" w:right="28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c/- 3 Wai-iti Tce</w:t>
      </w:r>
    </w:p>
    <w:p w14:paraId="7CE60D9D" w14:textId="77777777" w:rsidR="00F7481E" w:rsidRDefault="00F7481E" w:rsidP="00F7481E">
      <w:pPr>
        <w:shd w:val="clear" w:color="auto" w:fill="FFFFFF"/>
        <w:adjustRightInd w:val="0"/>
        <w:snapToGrid w:val="0"/>
        <w:ind w:left="1559" w:right="284"/>
        <w:rPr>
          <w:rFonts w:ascii="Arial" w:hAnsi="Arial" w:cs="Arial"/>
          <w:color w:val="222222"/>
        </w:rPr>
      </w:pPr>
      <w:r w:rsidRPr="00E0107D">
        <w:rPr>
          <w:rFonts w:ascii="Arial" w:hAnsi="Arial" w:cs="Arial"/>
          <w:color w:val="222222"/>
        </w:rPr>
        <w:t>Christchurch 80</w:t>
      </w:r>
      <w:r>
        <w:rPr>
          <w:rFonts w:ascii="Arial" w:hAnsi="Arial" w:cs="Arial"/>
          <w:color w:val="222222"/>
        </w:rPr>
        <w:t>53</w:t>
      </w:r>
    </w:p>
    <w:p w14:paraId="20A54CC1" w14:textId="77777777" w:rsidR="00F7481E" w:rsidRPr="00A44EA8" w:rsidRDefault="00F7481E" w:rsidP="00F7481E">
      <w:pPr>
        <w:adjustRightInd w:val="0"/>
        <w:snapToGrid w:val="0"/>
        <w:spacing w:before="240"/>
        <w:ind w:left="284" w:right="284"/>
        <w:rPr>
          <w:rFonts w:ascii="Arial" w:hAnsi="Arial" w:cs="Arial"/>
          <w:b/>
          <w:i/>
          <w:color w:val="222222"/>
        </w:rPr>
      </w:pPr>
      <w:r w:rsidRPr="00A44EA8">
        <w:rPr>
          <w:rFonts w:ascii="Arial" w:hAnsi="Arial" w:cs="Arial"/>
          <w:b/>
          <w:i/>
          <w:color w:val="222222"/>
        </w:rPr>
        <w:t>Or:</w:t>
      </w:r>
    </w:p>
    <w:p w14:paraId="007E4063" w14:textId="77777777" w:rsidR="00F7481E" w:rsidRDefault="00F7481E" w:rsidP="00F7481E">
      <w:pPr>
        <w:adjustRightInd w:val="0"/>
        <w:snapToGrid w:val="0"/>
        <w:spacing w:before="240"/>
        <w:ind w:left="1560" w:right="284" w:hanging="84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Hand</w:t>
      </w:r>
      <w:r>
        <w:rPr>
          <w:rFonts w:ascii="Arial" w:hAnsi="Arial" w:cs="Arial"/>
          <w:b/>
          <w:bCs/>
          <w:color w:val="222222"/>
        </w:rPr>
        <w:tab/>
      </w:r>
      <w:r w:rsidRPr="00E0107D">
        <w:rPr>
          <w:rFonts w:ascii="Arial" w:hAnsi="Arial" w:cs="Arial"/>
          <w:bCs/>
          <w:color w:val="222222"/>
        </w:rPr>
        <w:t xml:space="preserve">this </w:t>
      </w:r>
      <w:r>
        <w:rPr>
          <w:rFonts w:ascii="Arial" w:hAnsi="Arial" w:cs="Arial"/>
          <w:bCs/>
          <w:color w:val="222222"/>
        </w:rPr>
        <w:t xml:space="preserve">completed </w:t>
      </w:r>
      <w:r w:rsidRPr="00E0107D">
        <w:rPr>
          <w:rFonts w:ascii="Arial" w:hAnsi="Arial" w:cs="Arial"/>
          <w:bCs/>
          <w:color w:val="222222"/>
        </w:rPr>
        <w:t>CWC Application form</w:t>
      </w:r>
      <w:r>
        <w:rPr>
          <w:rFonts w:ascii="Arial" w:hAnsi="Arial" w:cs="Arial"/>
          <w:bCs/>
          <w:color w:val="222222"/>
        </w:rPr>
        <w:br/>
      </w:r>
      <w:r w:rsidRPr="00E0107D">
        <w:rPr>
          <w:rFonts w:ascii="Arial" w:hAnsi="Arial" w:cs="Arial"/>
          <w:bCs/>
          <w:color w:val="222222"/>
        </w:rPr>
        <w:t xml:space="preserve">(with </w:t>
      </w:r>
      <w:r w:rsidRPr="00E0107D">
        <w:rPr>
          <w:rFonts w:ascii="Arial" w:hAnsi="Arial" w:cs="Arial"/>
          <w:color w:val="222222"/>
        </w:rPr>
        <w:t>$40 annual membership fee</w:t>
      </w:r>
      <w:r w:rsidRPr="00E0107D">
        <w:rPr>
          <w:rFonts w:ascii="Arial" w:hAnsi="Arial" w:cs="Arial"/>
          <w:bCs/>
          <w:color w:val="222222"/>
        </w:rPr>
        <w:t>)</w:t>
      </w:r>
      <w:r>
        <w:rPr>
          <w:rFonts w:ascii="Arial" w:hAnsi="Arial" w:cs="Arial"/>
          <w:bCs/>
          <w:color w:val="222222"/>
        </w:rPr>
        <w:br/>
      </w:r>
      <w:r w:rsidRPr="00E0107D">
        <w:rPr>
          <w:rFonts w:ascii="Arial" w:hAnsi="Arial" w:cs="Arial"/>
          <w:bCs/>
          <w:color w:val="222222"/>
        </w:rPr>
        <w:t>to</w:t>
      </w:r>
      <w:r>
        <w:rPr>
          <w:rFonts w:ascii="Arial" w:hAnsi="Arial" w:cs="Arial"/>
          <w:bCs/>
          <w:color w:val="222222"/>
        </w:rPr>
        <w:t xml:space="preserve"> a Committee Member at a CWC function</w:t>
      </w:r>
    </w:p>
    <w:p w14:paraId="0678D941" w14:textId="77777777" w:rsidR="00F7481E" w:rsidRPr="004545B6" w:rsidRDefault="00F7481E" w:rsidP="00F7481E">
      <w:pPr>
        <w:pStyle w:val="Heading2"/>
        <w:spacing w:before="480"/>
        <w:rPr>
          <w:color w:val="000000" w:themeColor="text1"/>
        </w:rPr>
      </w:pPr>
      <w:r w:rsidRPr="004545B6">
        <w:rPr>
          <w:color w:val="000000" w:themeColor="text1"/>
        </w:rPr>
        <w:t>Objects of the Canterbury Women’s Club, Inc.</w:t>
      </w:r>
    </w:p>
    <w:p w14:paraId="65334A6F" w14:textId="77777777" w:rsidR="00F7481E" w:rsidRDefault="00F7481E" w:rsidP="00F7481E">
      <w:pPr>
        <w:spacing w:before="240"/>
        <w:ind w:left="567" w:hanging="567"/>
      </w:pPr>
      <w:r>
        <w:t>3.1</w:t>
      </w:r>
      <w:r>
        <w:tab/>
        <w:t xml:space="preserve">The objects of the Society are those charitable objects and purposes which are recognised by the Courts of New Zealand as being charitable, including </w:t>
      </w:r>
      <w:proofErr w:type="gramStart"/>
      <w:r>
        <w:t>to:-</w:t>
      </w:r>
      <w:proofErr w:type="gramEnd"/>
    </w:p>
    <w:p w14:paraId="7BBB7605" w14:textId="77777777" w:rsidR="00F7481E" w:rsidRDefault="00F7481E" w:rsidP="00F7481E">
      <w:pPr>
        <w:spacing w:before="120"/>
        <w:ind w:left="1418" w:hanging="567"/>
      </w:pPr>
      <w:r>
        <w:t>(a)</w:t>
      </w:r>
      <w:r>
        <w:tab/>
        <w:t xml:space="preserve">Improve the lives and health of women by providing a centre for women pursuing scientific, literary or artistic </w:t>
      </w:r>
      <w:proofErr w:type="gramStart"/>
      <w:r>
        <w:t>work;</w:t>
      </w:r>
      <w:proofErr w:type="gramEnd"/>
    </w:p>
    <w:p w14:paraId="61AB9BC5" w14:textId="77777777" w:rsidR="00F7481E" w:rsidRDefault="00F7481E" w:rsidP="00F7481E">
      <w:pPr>
        <w:spacing w:before="120"/>
        <w:ind w:left="1418" w:hanging="567"/>
      </w:pPr>
      <w:r>
        <w:t>(b)</w:t>
      </w:r>
      <w:r>
        <w:tab/>
        <w:t xml:space="preserve">Advance the education of women and pass on knowledge of Canterbury Women’s traditions so the lives of women are </w:t>
      </w:r>
      <w:proofErr w:type="gramStart"/>
      <w:r>
        <w:t>enriched</w:t>
      </w:r>
      <w:proofErr w:type="gramEnd"/>
      <w:r>
        <w:t xml:space="preserve"> and community leadership is </w:t>
      </w:r>
      <w:proofErr w:type="gramStart"/>
      <w:r>
        <w:t>encouraged;</w:t>
      </w:r>
      <w:proofErr w:type="gramEnd"/>
    </w:p>
    <w:p w14:paraId="0F83BB72" w14:textId="77777777" w:rsidR="00F7481E" w:rsidRDefault="00F7481E" w:rsidP="00F7481E">
      <w:pPr>
        <w:spacing w:before="120"/>
        <w:ind w:left="1418" w:hanging="567"/>
      </w:pPr>
      <w:r>
        <w:t>(c)</w:t>
      </w:r>
      <w:r>
        <w:tab/>
        <w:t xml:space="preserve">Support research to improve the lives of </w:t>
      </w:r>
      <w:proofErr w:type="gramStart"/>
      <w:r>
        <w:t>women;</w:t>
      </w:r>
      <w:proofErr w:type="gramEnd"/>
    </w:p>
    <w:p w14:paraId="4BBAC6F3" w14:textId="77777777" w:rsidR="00F7481E" w:rsidRDefault="00F7481E" w:rsidP="00F7481E">
      <w:pPr>
        <w:spacing w:before="120"/>
        <w:ind w:left="1418" w:hanging="567"/>
      </w:pPr>
      <w:r>
        <w:t>(d)</w:t>
      </w:r>
      <w:r>
        <w:tab/>
        <w:t xml:space="preserve">Enable women to acquire such knowledge as will improve their quality of life particularly during life’s </w:t>
      </w:r>
      <w:proofErr w:type="gramStart"/>
      <w:r>
        <w:t>transitions;</w:t>
      </w:r>
      <w:proofErr w:type="gramEnd"/>
    </w:p>
    <w:p w14:paraId="576F3D81" w14:textId="77777777" w:rsidR="00F7481E" w:rsidRDefault="00F7481E" w:rsidP="00F7481E">
      <w:pPr>
        <w:spacing w:before="120"/>
        <w:ind w:left="1418" w:hanging="567"/>
      </w:pPr>
      <w:r>
        <w:t>(e)</w:t>
      </w:r>
      <w:r>
        <w:tab/>
        <w:t xml:space="preserve">Carry out other activities consistent with the charitable objects of the </w:t>
      </w:r>
      <w:proofErr w:type="gramStart"/>
      <w:r>
        <w:t>Society;</w:t>
      </w:r>
      <w:proofErr w:type="gramEnd"/>
      <w:r>
        <w:t xml:space="preserve"> </w:t>
      </w:r>
    </w:p>
    <w:p w14:paraId="619766E9" w14:textId="77777777" w:rsidR="00F7481E" w:rsidRDefault="00F7481E" w:rsidP="00F7481E">
      <w:pPr>
        <w:spacing w:before="120"/>
        <w:ind w:left="1418" w:hanging="567"/>
      </w:pPr>
      <w:r>
        <w:t>(f)</w:t>
      </w:r>
      <w:r>
        <w:tab/>
        <w:t xml:space="preserve">Make regulations or bylaws to advance the attainment of any of the above </w:t>
      </w:r>
      <w:proofErr w:type="gramStart"/>
      <w:r>
        <w:t>objects;</w:t>
      </w:r>
      <w:proofErr w:type="gramEnd"/>
    </w:p>
    <w:p w14:paraId="0853EBD0" w14:textId="77777777" w:rsidR="00F7481E" w:rsidRDefault="00F7481E" w:rsidP="00F7481E">
      <w:pPr>
        <w:spacing w:before="120"/>
        <w:ind w:left="1418" w:hanging="567"/>
      </w:pPr>
      <w:r>
        <w:t>(g)</w:t>
      </w:r>
      <w:r>
        <w:tab/>
        <w:t>Do any act or thing incidental or conducive to the attainment of any of the above objects.</w:t>
      </w:r>
    </w:p>
    <w:p w14:paraId="168A4502" w14:textId="77777777" w:rsidR="00F7481E" w:rsidRDefault="00F7481E" w:rsidP="00F7481E">
      <w:pPr>
        <w:tabs>
          <w:tab w:val="left" w:pos="993"/>
        </w:tabs>
        <w:ind w:left="1440" w:hanging="1080"/>
        <w:jc w:val="right"/>
      </w:pPr>
      <w:r>
        <w:t>(Extract from the CWC Constitution)</w:t>
      </w:r>
    </w:p>
    <w:sectPr w:rsidR="00F7481E" w:rsidSect="00D1551A">
      <w:type w:val="continuous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E3A4" w14:textId="77777777" w:rsidR="00F55183" w:rsidRDefault="00F55183">
      <w:r>
        <w:separator/>
      </w:r>
    </w:p>
  </w:endnote>
  <w:endnote w:type="continuationSeparator" w:id="0">
    <w:p w14:paraId="5FD92FFB" w14:textId="77777777" w:rsidR="00F55183" w:rsidRDefault="00F5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A748" w14:textId="4BBDF87F" w:rsidR="004B59DB" w:rsidRDefault="004B59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F2FAB9" wp14:editId="13CE83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299085"/>
              <wp:effectExtent l="0" t="0" r="9525" b="0"/>
              <wp:wrapNone/>
              <wp:docPr id="649188021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08F96" w14:textId="38D1435C" w:rsidR="004B59DB" w:rsidRPr="004B59DB" w:rsidRDefault="004B59DB" w:rsidP="004B59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B59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2F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9.75pt;height:23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/peCgIAABUEAAAOAAAAZHJzL2Uyb0RvYy54bWysU8Fu2zAMvQ/YPwi6L3aCZUiMOEXWIsOA&#10;oC2QDj0rshQbkERBUmJnXz9KtpOu22nYRaZJ6pF8fFrddVqRs3C+AVPS6SSnRBgOVWOOJf3xsv20&#10;oMQHZiqmwIiSXoSnd+uPH1atLcQMalCVcARBjC9aW9I6BFtkmee10MxPwAqDQQlOs4C/7phVjrWI&#10;rlU2y/MvWQuusg648B69D32QrhO+lIKHJym9CESVFHsL6XTpPMQzW69YcXTM1g0f2mD/0IVmjcGi&#10;V6gHFhg5ueYPKN1wBx5kmHDQGUjZcJFmwGmm+btp9jWzIs2C5Hh7pcn/P1j+eN7bZ0dC9xU6XGAk&#10;pLW+8OiM83TS6fjFTgnGkcLLlTbRBcLROc8/L2ZzSjiGZstlvphHlOx22TofvgnQJBoldbiVRBY7&#10;73zoU8eUWMvAtlEqbUaZ3xyIGT3ZrcNohe7QDW0foLrgNA76RXvLtw3W3DEfnpnDzeIAqNbwhIdU&#10;0JYUBouSGtzPv/ljPhKOUUpaVEpJDUqZEvXd4CKiqEbDjcYhGdNlPs8xbk76HlB/U3wKlicTvS6o&#10;0ZQO9CvqeBMLYYgZjuVKehjN+9BLFt8BF5tNSkL9WBZ2Zm95hI48RRJfulfm7MB0wBU9wigjVrwj&#10;vM+NN73dnALSnrYROe2JHKhG7aV9Du8kivvtf8q6veb1LwAAAP//AwBQSwMEFAAGAAgAAAAhAEPe&#10;iMzbAAAAAwEAAA8AAABkcnMvZG93bnJldi54bWxMj81uwjAQhO+V+g7WIvVWHP4KpHFQhdQTVSWg&#10;l96MvSQp8TqKNxDeHrcXellpNKOZb7NV72pxxjZUnhSMhgkIJONtRYWCr/378wJEYE1W155QwRUD&#10;rPLHh0yn1l9oi+cdFyKWUEi1gpK5SaUMpkSnw9A3SNE7+tZpjrItpG31JZa7Wo6T5EU6XVFcKHWD&#10;6xLNadc5BbMtf3SftJ989+Prz6ZZm8lxY5R6GvRvryAYe76H4Rc/okMemQ6+IxtErSA+wn83evPl&#10;DMRBwXQ+Apln8j97fgMAAP//AwBQSwECLQAUAAYACAAAACEAtoM4kv4AAADhAQAAEwAAAAAAAAAA&#10;AAAAAAAAAAAAW0NvbnRlbnRfVHlwZXNdLnhtbFBLAQItABQABgAIAAAAIQA4/SH/1gAAAJQBAAAL&#10;AAAAAAAAAAAAAAAAAC8BAABfcmVscy8ucmVsc1BLAQItABQABgAIAAAAIQDM6/peCgIAABUEAAAO&#10;AAAAAAAAAAAAAAAAAC4CAABkcnMvZTJvRG9jLnhtbFBLAQItABQABgAIAAAAIQBD3ojM2wAAAAMB&#10;AAAPAAAAAAAAAAAAAAAAAGQEAABkcnMvZG93bnJldi54bWxQSwUGAAAAAAQABADzAAAAbAUAAAAA&#10;" filled="f" stroked="f">
              <v:textbox style="mso-fit-shape-to-text:t" inset="0,0,0,15pt">
                <w:txbxContent>
                  <w:p w14:paraId="25408F96" w14:textId="38D1435C" w:rsidR="004B59DB" w:rsidRPr="004B59DB" w:rsidRDefault="004B59DB" w:rsidP="004B59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B59D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202D" w14:textId="51C42B8A" w:rsidR="004B59DB" w:rsidRDefault="004B59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D16C" w14:textId="6C96D4BF" w:rsidR="004B59DB" w:rsidRDefault="004B59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6C907B" wp14:editId="29DA9F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299085"/>
              <wp:effectExtent l="0" t="0" r="9525" b="0"/>
              <wp:wrapNone/>
              <wp:docPr id="99055275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E61CB" w14:textId="2A4A60A5" w:rsidR="004B59DB" w:rsidRPr="004B59DB" w:rsidRDefault="004B59DB" w:rsidP="004B59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B59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C90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9.75pt;height:23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I+DAIAABwEAAAOAAAAZHJzL2Uyb0RvYy54bWysU8Fu2zAMvQ/YPwi6L3aCZUiMOEXWIsOA&#10;oC2QDj0rshQbkERBUmJnXz9KtpOu22nYRaZJ6pF8fFrddVqRs3C+AVPS6SSnRBgOVWOOJf3xsv20&#10;oMQHZiqmwIiSXoSnd+uPH1atLcQMalCVcARBjC9aW9I6BFtkmee10MxPwAqDQQlOs4C/7phVjrWI&#10;rlU2y/MvWQuusg648B69D32QrhO+lIKHJym9CESVFHsL6XTpPMQzW69YcXTM1g0f2mD/0IVmjcGi&#10;V6gHFhg5ueYPKN1wBx5kmHDQGUjZcJFmwGmm+btp9jWzIs2C5Hh7pcn/P1j+eN7bZ0dC9xU6XGAk&#10;pLW+8OiM83TS6fjFTgnGkcLLlTbRBcLROc8/L2ZzSjiGZstlvphHlOx22TofvgnQJBoldbiVRBY7&#10;73zoU8eUWMvAtlEqbUaZ3xyIGT3ZrcNohe7QkaZ60/0BqgsO5aDft7d822DpHfPhmTlcMM6Bog1P&#10;eEgFbUlhsCipwf38mz/mI+8YpaRFwZTUoKIpUd8N7iNqazTcaBySMV3m8xzj5qTvAWU4xRdheTLR&#10;64IaTelAv6KcN7EQhpjhWK6kh9G8D71y8TlwsdmkJJSRZWFn9pZH6EhX5PKle2XODoQH3NQjjGpi&#10;xTve+9x409vNKSD7aSmR2p7IgXGUYFrr8Fyixt/+p6zbo17/AgAA//8DAFBLAwQUAAYACAAAACEA&#10;Q96IzNsAAAADAQAADwAAAGRycy9kb3ducmV2LnhtbEyPzW7CMBCE75X6DtYi9VYc/gqkcVCF1BNV&#10;JaCX3oy9JCnxOoo3EN4etxd6WWk0o5lvs1XvanHGNlSeFIyGCQgk421FhYKv/fvzAkRgTVbXnlDB&#10;FQOs8seHTKfWX2iL5x0XIpZQSLWCkrlJpQymRKfD0DdI0Tv61mmOsi2kbfUllrtajpPkRTpdUVwo&#10;dYPrEs1p1zkFsy1/dJ+0n3z34+vPplmbyXFjlHoa9G+vIBh7vofhFz+iQx6ZDr4jG0StID7Cfzd6&#10;8+UMxEHBdD4CmWfyP3t+AwAA//8DAFBLAQItABQABgAIAAAAIQC2gziS/gAAAOEBAAATAAAAAAAA&#10;AAAAAAAAAAAAAABbQ29udGVudF9UeXBlc10ueG1sUEsBAi0AFAAGAAgAAAAhADj9If/WAAAAlAEA&#10;AAsAAAAAAAAAAAAAAAAALwEAAF9yZWxzLy5yZWxzUEsBAi0AFAAGAAgAAAAhAHy0Mj4MAgAAHAQA&#10;AA4AAAAAAAAAAAAAAAAALgIAAGRycy9lMm9Eb2MueG1sUEsBAi0AFAAGAAgAAAAhAEPeiMzbAAAA&#10;AwEAAA8AAAAAAAAAAAAAAAAAZgQAAGRycy9kb3ducmV2LnhtbFBLBQYAAAAABAAEAPMAAABuBQAA&#10;AAA=&#10;" filled="f" stroked="f">
              <v:textbox style="mso-fit-shape-to-text:t" inset="0,0,0,15pt">
                <w:txbxContent>
                  <w:p w14:paraId="0D8E61CB" w14:textId="2A4A60A5" w:rsidR="004B59DB" w:rsidRPr="004B59DB" w:rsidRDefault="004B59DB" w:rsidP="004B59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B59D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2EB9" w14:textId="77777777" w:rsidR="00F55183" w:rsidRDefault="00F55183">
      <w:r>
        <w:separator/>
      </w:r>
    </w:p>
  </w:footnote>
  <w:footnote w:type="continuationSeparator" w:id="0">
    <w:p w14:paraId="20C5BD87" w14:textId="77777777" w:rsidR="00F55183" w:rsidRDefault="00F5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D38"/>
    <w:multiLevelType w:val="hybridMultilevel"/>
    <w:tmpl w:val="5A76BF7C"/>
    <w:lvl w:ilvl="0" w:tplc="35A2171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A9C1672"/>
    <w:multiLevelType w:val="hybridMultilevel"/>
    <w:tmpl w:val="723CEB2C"/>
    <w:lvl w:ilvl="0" w:tplc="0409001B" w:tentative="1">
      <w:start w:val="1"/>
      <w:numFmt w:val="lowerRoman"/>
      <w:lvlText w:val="%1."/>
      <w:lvlJc w:val="right"/>
      <w:pPr>
        <w:tabs>
          <w:tab w:val="num" w:pos="2861"/>
        </w:tabs>
        <w:ind w:left="2861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9659E4"/>
    <w:multiLevelType w:val="hybridMultilevel"/>
    <w:tmpl w:val="D462745E"/>
    <w:lvl w:ilvl="0" w:tplc="98AA5252">
      <w:start w:val="1"/>
      <w:numFmt w:val="lowerLetter"/>
      <w:pStyle w:val="Heading5"/>
      <w:lvlText w:val="(%1)"/>
      <w:lvlJc w:val="left"/>
      <w:pPr>
        <w:tabs>
          <w:tab w:val="num" w:pos="1443"/>
        </w:tabs>
        <w:ind w:left="1443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11D1A"/>
    <w:multiLevelType w:val="hybridMultilevel"/>
    <w:tmpl w:val="A6188614"/>
    <w:lvl w:ilvl="0" w:tplc="83D2831E">
      <w:start w:val="7"/>
      <w:numFmt w:val="lowerLetter"/>
      <w:lvlText w:val="(%1)"/>
      <w:lvlJc w:val="left"/>
      <w:pPr>
        <w:tabs>
          <w:tab w:val="num" w:pos="1421"/>
        </w:tabs>
        <w:ind w:left="1421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4" w15:restartNumberingAfterBreak="0">
    <w:nsid w:val="51171BF9"/>
    <w:multiLevelType w:val="hybridMultilevel"/>
    <w:tmpl w:val="92485BC6"/>
    <w:lvl w:ilvl="0" w:tplc="FFFFFFFF">
      <w:start w:val="1"/>
      <w:numFmt w:val="lowerLetter"/>
      <w:lvlText w:val="(%1)"/>
      <w:lvlJc w:val="left"/>
      <w:pPr>
        <w:tabs>
          <w:tab w:val="num" w:pos="1443"/>
        </w:tabs>
        <w:ind w:left="1443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945BD"/>
    <w:multiLevelType w:val="hybridMultilevel"/>
    <w:tmpl w:val="488EFD38"/>
    <w:lvl w:ilvl="0" w:tplc="0409001B" w:tentative="1">
      <w:start w:val="1"/>
      <w:numFmt w:val="lowerRoman"/>
      <w:lvlText w:val="%1."/>
      <w:lvlJc w:val="right"/>
      <w:pPr>
        <w:tabs>
          <w:tab w:val="num" w:pos="2861"/>
        </w:tabs>
        <w:ind w:left="2861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816CD"/>
    <w:multiLevelType w:val="hybridMultilevel"/>
    <w:tmpl w:val="F1E2F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D15DB8"/>
    <w:multiLevelType w:val="hybridMultilevel"/>
    <w:tmpl w:val="4E581F92"/>
    <w:lvl w:ilvl="0" w:tplc="35A2171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217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C047F8"/>
    <w:multiLevelType w:val="hybridMultilevel"/>
    <w:tmpl w:val="69C405F2"/>
    <w:lvl w:ilvl="0" w:tplc="0409001B" w:tentative="1">
      <w:start w:val="1"/>
      <w:numFmt w:val="lowerRoman"/>
      <w:lvlText w:val="%1."/>
      <w:lvlJc w:val="right"/>
      <w:pPr>
        <w:tabs>
          <w:tab w:val="num" w:pos="2861"/>
        </w:tabs>
        <w:ind w:left="2861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B0377A"/>
    <w:multiLevelType w:val="multilevel"/>
    <w:tmpl w:val="2842F21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FB51A31"/>
    <w:multiLevelType w:val="hybridMultilevel"/>
    <w:tmpl w:val="B580650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8678D0">
      <w:start w:val="1"/>
      <w:numFmt w:val="bullet"/>
      <w:lvlText w:val=""/>
      <w:lvlJc w:val="left"/>
      <w:pPr>
        <w:tabs>
          <w:tab w:val="num" w:pos="2547"/>
        </w:tabs>
        <w:ind w:left="2547" w:hanging="567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695795">
    <w:abstractNumId w:val="6"/>
  </w:num>
  <w:num w:numId="2" w16cid:durableId="1351641174">
    <w:abstractNumId w:val="0"/>
  </w:num>
  <w:num w:numId="3" w16cid:durableId="1211186239">
    <w:abstractNumId w:val="7"/>
  </w:num>
  <w:num w:numId="4" w16cid:durableId="488057678">
    <w:abstractNumId w:val="3"/>
  </w:num>
  <w:num w:numId="5" w16cid:durableId="1977448334">
    <w:abstractNumId w:val="1"/>
  </w:num>
  <w:num w:numId="6" w16cid:durableId="1075978877">
    <w:abstractNumId w:val="5"/>
  </w:num>
  <w:num w:numId="7" w16cid:durableId="1891766790">
    <w:abstractNumId w:val="8"/>
  </w:num>
  <w:num w:numId="8" w16cid:durableId="6119352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822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0685774">
    <w:abstractNumId w:val="2"/>
  </w:num>
  <w:num w:numId="11" w16cid:durableId="1723939908">
    <w:abstractNumId w:val="4"/>
  </w:num>
  <w:num w:numId="12" w16cid:durableId="1901088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00"/>
    <w:rsid w:val="00043967"/>
    <w:rsid w:val="00057368"/>
    <w:rsid w:val="000E7D78"/>
    <w:rsid w:val="000F02B3"/>
    <w:rsid w:val="000F52FA"/>
    <w:rsid w:val="001049A7"/>
    <w:rsid w:val="00111391"/>
    <w:rsid w:val="00137D0E"/>
    <w:rsid w:val="001978FD"/>
    <w:rsid w:val="001C5852"/>
    <w:rsid w:val="001E04B2"/>
    <w:rsid w:val="001F527D"/>
    <w:rsid w:val="0022234F"/>
    <w:rsid w:val="002318FF"/>
    <w:rsid w:val="00243091"/>
    <w:rsid w:val="00245EE1"/>
    <w:rsid w:val="00246D00"/>
    <w:rsid w:val="0025286B"/>
    <w:rsid w:val="002600A1"/>
    <w:rsid w:val="00267E2D"/>
    <w:rsid w:val="00281AAF"/>
    <w:rsid w:val="002A5025"/>
    <w:rsid w:val="002D7463"/>
    <w:rsid w:val="00301118"/>
    <w:rsid w:val="0030335C"/>
    <w:rsid w:val="00303B78"/>
    <w:rsid w:val="00374358"/>
    <w:rsid w:val="0037767D"/>
    <w:rsid w:val="003A2515"/>
    <w:rsid w:val="004043A7"/>
    <w:rsid w:val="004057DB"/>
    <w:rsid w:val="00414112"/>
    <w:rsid w:val="00475B67"/>
    <w:rsid w:val="0047653E"/>
    <w:rsid w:val="004846CC"/>
    <w:rsid w:val="004B586C"/>
    <w:rsid w:val="004B59DB"/>
    <w:rsid w:val="004C4B80"/>
    <w:rsid w:val="004D5AC5"/>
    <w:rsid w:val="005377A9"/>
    <w:rsid w:val="0058236B"/>
    <w:rsid w:val="005A3DD4"/>
    <w:rsid w:val="005B6742"/>
    <w:rsid w:val="005E31AF"/>
    <w:rsid w:val="005F06E1"/>
    <w:rsid w:val="006139BD"/>
    <w:rsid w:val="006452FB"/>
    <w:rsid w:val="00645535"/>
    <w:rsid w:val="00650C38"/>
    <w:rsid w:val="00650D19"/>
    <w:rsid w:val="00652A03"/>
    <w:rsid w:val="006B13E4"/>
    <w:rsid w:val="006B4E95"/>
    <w:rsid w:val="006D1439"/>
    <w:rsid w:val="006E57DD"/>
    <w:rsid w:val="006E7F27"/>
    <w:rsid w:val="006F001E"/>
    <w:rsid w:val="007025DB"/>
    <w:rsid w:val="007138A7"/>
    <w:rsid w:val="00715853"/>
    <w:rsid w:val="007276AB"/>
    <w:rsid w:val="00763B76"/>
    <w:rsid w:val="0078447E"/>
    <w:rsid w:val="007A21F4"/>
    <w:rsid w:val="007C1550"/>
    <w:rsid w:val="007C3F31"/>
    <w:rsid w:val="007F0B70"/>
    <w:rsid w:val="00871961"/>
    <w:rsid w:val="008A080D"/>
    <w:rsid w:val="008A22A4"/>
    <w:rsid w:val="008B561C"/>
    <w:rsid w:val="008C1DC9"/>
    <w:rsid w:val="008C7542"/>
    <w:rsid w:val="008C7EBF"/>
    <w:rsid w:val="009309EC"/>
    <w:rsid w:val="009422DF"/>
    <w:rsid w:val="0098541B"/>
    <w:rsid w:val="009C075F"/>
    <w:rsid w:val="009E3CF3"/>
    <w:rsid w:val="009F549D"/>
    <w:rsid w:val="00A122F1"/>
    <w:rsid w:val="00A2627E"/>
    <w:rsid w:val="00A32FCA"/>
    <w:rsid w:val="00A50871"/>
    <w:rsid w:val="00A62FB0"/>
    <w:rsid w:val="00A76206"/>
    <w:rsid w:val="00AD6799"/>
    <w:rsid w:val="00B01388"/>
    <w:rsid w:val="00B32F34"/>
    <w:rsid w:val="00B36AB9"/>
    <w:rsid w:val="00B44894"/>
    <w:rsid w:val="00BA1933"/>
    <w:rsid w:val="00BC1777"/>
    <w:rsid w:val="00BD1C07"/>
    <w:rsid w:val="00BE1502"/>
    <w:rsid w:val="00C15625"/>
    <w:rsid w:val="00C221C5"/>
    <w:rsid w:val="00C41F9E"/>
    <w:rsid w:val="00C468FF"/>
    <w:rsid w:val="00C80529"/>
    <w:rsid w:val="00CB6CDD"/>
    <w:rsid w:val="00CE4CC1"/>
    <w:rsid w:val="00CF0E62"/>
    <w:rsid w:val="00D0565B"/>
    <w:rsid w:val="00D1551A"/>
    <w:rsid w:val="00D20F44"/>
    <w:rsid w:val="00D35736"/>
    <w:rsid w:val="00D401F4"/>
    <w:rsid w:val="00D517D0"/>
    <w:rsid w:val="00D87818"/>
    <w:rsid w:val="00DC2794"/>
    <w:rsid w:val="00E07531"/>
    <w:rsid w:val="00E1678F"/>
    <w:rsid w:val="00E452FB"/>
    <w:rsid w:val="00E50E3B"/>
    <w:rsid w:val="00E52F20"/>
    <w:rsid w:val="00E70021"/>
    <w:rsid w:val="00E85FA6"/>
    <w:rsid w:val="00EB6F0D"/>
    <w:rsid w:val="00EC789F"/>
    <w:rsid w:val="00ED6078"/>
    <w:rsid w:val="00F216E8"/>
    <w:rsid w:val="00F2229C"/>
    <w:rsid w:val="00F364F2"/>
    <w:rsid w:val="00F55183"/>
    <w:rsid w:val="00F7481E"/>
    <w:rsid w:val="00F80A90"/>
    <w:rsid w:val="00FA2849"/>
    <w:rsid w:val="00FB75BB"/>
    <w:rsid w:val="00FC4A08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CFA0A"/>
  <w15:docId w15:val="{092EC174-383D-46EA-9ABF-B732AE7D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link w:val="Heading1Char"/>
    <w:autoRedefine/>
    <w:qFormat/>
    <w:rsid w:val="0047653E"/>
    <w:pPr>
      <w:adjustRightInd w:val="0"/>
      <w:snapToGrid w:val="0"/>
      <w:spacing w:before="360"/>
      <w:jc w:val="center"/>
      <w:outlineLvl w:val="0"/>
    </w:pPr>
    <w:rPr>
      <w:rFonts w:ascii="Arial" w:hAnsi="Arial" w:cs="Arial"/>
      <w:b/>
      <w:sz w:val="36"/>
      <w:szCs w:val="36"/>
    </w:rPr>
  </w:style>
  <w:style w:type="paragraph" w:styleId="Heading2">
    <w:name w:val="heading 2"/>
    <w:basedOn w:val="Heading1"/>
    <w:link w:val="Heading2Char"/>
    <w:autoRedefine/>
    <w:qFormat/>
    <w:rsid w:val="0047653E"/>
    <w:pPr>
      <w:spacing w:before="240" w:line="276" w:lineRule="auto"/>
      <w:outlineLvl w:val="1"/>
    </w:pPr>
    <w:rPr>
      <w:b w:val="0"/>
      <w:sz w:val="24"/>
      <w:szCs w:val="24"/>
    </w:rPr>
  </w:style>
  <w:style w:type="paragraph" w:styleId="Heading3">
    <w:name w:val="heading 3"/>
    <w:basedOn w:val="Heading2"/>
    <w:qFormat/>
    <w:rsid w:val="0047653E"/>
    <w:pPr>
      <w:ind w:left="720"/>
      <w:jc w:val="left"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Heading3"/>
    <w:qFormat/>
    <w:rsid w:val="0047653E"/>
    <w:pPr>
      <w:outlineLvl w:val="3"/>
    </w:pPr>
    <w:rPr>
      <w:b w:val="0"/>
      <w:bCs w:val="0"/>
    </w:rPr>
  </w:style>
  <w:style w:type="paragraph" w:styleId="Heading5">
    <w:name w:val="heading 5"/>
    <w:basedOn w:val="Normal"/>
    <w:qFormat/>
    <w:rsid w:val="0047653E"/>
    <w:pPr>
      <w:numPr>
        <w:numId w:val="10"/>
      </w:numPr>
      <w:spacing w:before="120"/>
      <w:jc w:val="both"/>
      <w:outlineLvl w:val="4"/>
    </w:pPr>
    <w:rPr>
      <w:szCs w:val="20"/>
    </w:rPr>
  </w:style>
  <w:style w:type="paragraph" w:styleId="Heading6">
    <w:name w:val="heading 6"/>
    <w:basedOn w:val="Heading5"/>
    <w:qFormat/>
    <w:rsid w:val="006139BD"/>
    <w:pPr>
      <w:numPr>
        <w:ilvl w:val="5"/>
      </w:numPr>
      <w:spacing w:after="60"/>
      <w:outlineLvl w:val="5"/>
    </w:pPr>
    <w:rPr>
      <w:sz w:val="22"/>
    </w:rPr>
  </w:style>
  <w:style w:type="paragraph" w:styleId="Heading7">
    <w:name w:val="heading 7"/>
    <w:basedOn w:val="Heading6"/>
    <w:qFormat/>
    <w:rsid w:val="006139BD"/>
    <w:pPr>
      <w:numPr>
        <w:ilvl w:val="6"/>
      </w:numPr>
      <w:outlineLvl w:val="6"/>
    </w:pPr>
  </w:style>
  <w:style w:type="paragraph" w:styleId="Heading8">
    <w:name w:val="heading 8"/>
    <w:basedOn w:val="Heading7"/>
    <w:qFormat/>
    <w:rsid w:val="006139BD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qFormat/>
    <w:rsid w:val="006139BD"/>
    <w:pPr>
      <w:numPr>
        <w:ilvl w:val="8"/>
      </w:numPr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5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A3DD4"/>
    <w:rPr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3DD4"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rsid w:val="0047653E"/>
    <w:rPr>
      <w:rFonts w:ascii="Arial" w:hAnsi="Arial" w:cs="Arial"/>
      <w:b/>
      <w:sz w:val="36"/>
      <w:szCs w:val="36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47653E"/>
    <w:rPr>
      <w:rFonts w:ascii="Arial" w:hAnsi="Arial" w:cs="Arial"/>
      <w:sz w:val="24"/>
      <w:szCs w:val="24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F748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everley.lord@canterbury.ac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nterburywome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paper</vt:lpstr>
    </vt:vector>
  </TitlesOfParts>
  <Company>University of Canterbury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CWC membership</dc:title>
  <dc:creator>User</dc:creator>
  <cp:lastModifiedBy>John</cp:lastModifiedBy>
  <cp:revision>2</cp:revision>
  <cp:lastPrinted>2025-11-17T23:19:00Z</cp:lastPrinted>
  <dcterms:created xsi:type="dcterms:W3CDTF">2025-12-17T05:45:00Z</dcterms:created>
  <dcterms:modified xsi:type="dcterms:W3CDTF">2025-12-17T05:45:00Z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3b0aa2af,26b1d2b5,3cf942ce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In-Confidence</vt:lpwstr>
  </property>
  <property fmtid="{D5CDD505-2E9C-101B-9397-08002B2CF9AE}" pid="5" name="MSIP_Label_d2b2326c-f811-4ccc-abcb-1b955c303c2e_Enabled">
    <vt:lpwstr>true</vt:lpwstr>
  </property>
  <property fmtid="{D5CDD505-2E9C-101B-9397-08002B2CF9AE}" pid="6" name="MSIP_Label_d2b2326c-f811-4ccc-abcb-1b955c303c2e_SetDate">
    <vt:lpwstr>2025-10-30T03:36:16Z</vt:lpwstr>
  </property>
  <property fmtid="{D5CDD505-2E9C-101B-9397-08002B2CF9AE}" pid="7" name="MSIP_Label_d2b2326c-f811-4ccc-abcb-1b955c303c2e_Method">
    <vt:lpwstr>Standard</vt:lpwstr>
  </property>
  <property fmtid="{D5CDD505-2E9C-101B-9397-08002B2CF9AE}" pid="8" name="MSIP_Label_d2b2326c-f811-4ccc-abcb-1b955c303c2e_Name">
    <vt:lpwstr>In-Confidence</vt:lpwstr>
  </property>
  <property fmtid="{D5CDD505-2E9C-101B-9397-08002B2CF9AE}" pid="9" name="MSIP_Label_d2b2326c-f811-4ccc-abcb-1b955c303c2e_SiteId">
    <vt:lpwstr>dc781727-710e-4855-bc4c-690266a1b551</vt:lpwstr>
  </property>
  <property fmtid="{D5CDD505-2E9C-101B-9397-08002B2CF9AE}" pid="10" name="MSIP_Label_d2b2326c-f811-4ccc-abcb-1b955c303c2e_ActionId">
    <vt:lpwstr>20d7e7f2-b1f6-440c-9ee8-f53b91a74e85</vt:lpwstr>
  </property>
  <property fmtid="{D5CDD505-2E9C-101B-9397-08002B2CF9AE}" pid="11" name="MSIP_Label_d2b2326c-f811-4ccc-abcb-1b955c303c2e_ContentBits">
    <vt:lpwstr>2</vt:lpwstr>
  </property>
  <property fmtid="{D5CDD505-2E9C-101B-9397-08002B2CF9AE}" pid="12" name="MSIP_Label_d2b2326c-f811-4ccc-abcb-1b955c303c2e_Tag">
    <vt:lpwstr>10, 3, 0, 1</vt:lpwstr>
  </property>
</Properties>
</file>